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226" w:rsidRPr="008E3C7D" w:rsidRDefault="008E3C7D" w:rsidP="008E3C7D">
      <w:pPr>
        <w:spacing w:after="0" w:line="240" w:lineRule="auto"/>
        <w:rPr>
          <w:rFonts w:ascii="Times New Roman" w:eastAsia="Times New Roman" w:hAnsi="Times New Roman" w:cs="Times New Roman"/>
          <w:b/>
          <w:bCs/>
          <w:color w:val="FF0000"/>
          <w:sz w:val="52"/>
          <w:szCs w:val="28"/>
          <w:lang w:eastAsia="ru-RU"/>
        </w:rPr>
      </w:pPr>
      <w:r w:rsidRPr="008E3C7D">
        <w:rPr>
          <w:rFonts w:ascii="Times New Roman" w:eastAsia="Times New Roman" w:hAnsi="Times New Roman" w:cs="Times New Roman"/>
          <w:noProof/>
          <w:color w:val="000000"/>
          <w:sz w:val="14"/>
          <w:szCs w:val="28"/>
          <w:lang w:eastAsia="ru-RU"/>
        </w:rPr>
        <w:drawing>
          <wp:anchor distT="0" distB="0" distL="114300" distR="114300" simplePos="0" relativeHeight="251658240" behindDoc="0" locked="0" layoutInCell="1" allowOverlap="1" wp14:anchorId="2D05D757" wp14:editId="5422DF46">
            <wp:simplePos x="0" y="0"/>
            <wp:positionH relativeFrom="column">
              <wp:posOffset>3971925</wp:posOffset>
            </wp:positionH>
            <wp:positionV relativeFrom="paragraph">
              <wp:posOffset>-181610</wp:posOffset>
            </wp:positionV>
            <wp:extent cx="2627630" cy="3688080"/>
            <wp:effectExtent l="0" t="0" r="1270" b="762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47056.jpg"/>
                    <pic:cNvPicPr/>
                  </pic:nvPicPr>
                  <pic:blipFill>
                    <a:blip r:embed="rId5">
                      <a:extLst>
                        <a:ext uri="{28A0092B-C50C-407E-A947-70E740481C1C}">
                          <a14:useLocalDpi xmlns:a14="http://schemas.microsoft.com/office/drawing/2010/main" val="0"/>
                        </a:ext>
                      </a:extLst>
                    </a:blip>
                    <a:stretch>
                      <a:fillRect/>
                    </a:stretch>
                  </pic:blipFill>
                  <pic:spPr>
                    <a:xfrm>
                      <a:off x="0" y="0"/>
                      <a:ext cx="2627630" cy="3688080"/>
                    </a:xfrm>
                    <a:prstGeom prst="rect">
                      <a:avLst/>
                    </a:prstGeom>
                  </pic:spPr>
                </pic:pic>
              </a:graphicData>
            </a:graphic>
            <wp14:sizeRelH relativeFrom="page">
              <wp14:pctWidth>0</wp14:pctWidth>
            </wp14:sizeRelH>
            <wp14:sizeRelV relativeFrom="page">
              <wp14:pctHeight>0</wp14:pctHeight>
            </wp14:sizeRelV>
          </wp:anchor>
        </w:drawing>
      </w:r>
      <w:r w:rsidR="006F2CD6" w:rsidRPr="008E3C7D">
        <w:rPr>
          <w:rFonts w:ascii="Times New Roman" w:eastAsia="Times New Roman" w:hAnsi="Times New Roman" w:cs="Times New Roman"/>
          <w:b/>
          <w:bCs/>
          <w:color w:val="FF0000"/>
          <w:sz w:val="28"/>
          <w:szCs w:val="28"/>
          <w:lang w:eastAsia="ru-RU"/>
        </w:rPr>
        <w:t>Агрессивность у детей</w:t>
      </w:r>
    </w:p>
    <w:p w:rsidR="00DB0226" w:rsidRDefault="006F2CD6" w:rsidP="00DB0226">
      <w:pPr>
        <w:spacing w:after="0" w:line="240" w:lineRule="auto"/>
        <w:jc w:val="both"/>
        <w:rPr>
          <w:rFonts w:ascii="Times New Roman" w:eastAsia="Times New Roman" w:hAnsi="Times New Roman" w:cs="Times New Roman"/>
          <w:color w:val="000000"/>
          <w:sz w:val="28"/>
          <w:szCs w:val="28"/>
          <w:lang w:eastAsia="ru-RU"/>
        </w:rPr>
      </w:pPr>
      <w:r w:rsidRPr="006F2CD6">
        <w:rPr>
          <w:rFonts w:ascii="Times New Roman" w:eastAsia="Times New Roman" w:hAnsi="Times New Roman" w:cs="Times New Roman"/>
          <w:color w:val="000000"/>
          <w:sz w:val="28"/>
          <w:szCs w:val="28"/>
          <w:lang w:eastAsia="ru-RU"/>
        </w:rPr>
        <w:t>Агрессивностью принято называть целенаправленное нанесение физического или психического ущерба другому человеку.</w:t>
      </w:r>
    </w:p>
    <w:p w:rsidR="006F2CD6" w:rsidRPr="006F2CD6" w:rsidRDefault="006F2CD6" w:rsidP="00DB0226">
      <w:pPr>
        <w:spacing w:after="0" w:line="240" w:lineRule="auto"/>
        <w:jc w:val="both"/>
        <w:rPr>
          <w:rFonts w:ascii="Times New Roman" w:eastAsia="Times New Roman" w:hAnsi="Times New Roman" w:cs="Times New Roman"/>
          <w:color w:val="000000"/>
          <w:sz w:val="28"/>
          <w:szCs w:val="28"/>
          <w:lang w:eastAsia="ru-RU"/>
        </w:rPr>
      </w:pPr>
      <w:r w:rsidRPr="006F2CD6">
        <w:rPr>
          <w:rFonts w:ascii="Times New Roman" w:eastAsia="Times New Roman" w:hAnsi="Times New Roman" w:cs="Times New Roman"/>
          <w:color w:val="000000"/>
          <w:sz w:val="28"/>
          <w:szCs w:val="28"/>
          <w:lang w:eastAsia="ru-RU"/>
        </w:rPr>
        <w:t>Те или иные проявления агрессии замечаются практически у всех детей, например, в возрасте трех - пяти лет. Но у некоторых агрессивность может закрепиться как устойчивая черта поведения и как качество личности. Так что еще в дошкольный период надо правильно относиться к поведению агрессивного ребенка.</w:t>
      </w:r>
    </w:p>
    <w:p w:rsidR="006F2CD6" w:rsidRPr="006F2CD6" w:rsidRDefault="006F2CD6" w:rsidP="00DB0226">
      <w:pPr>
        <w:spacing w:before="240" w:after="240" w:line="240" w:lineRule="auto"/>
        <w:jc w:val="both"/>
        <w:rPr>
          <w:rFonts w:ascii="Times New Roman" w:eastAsia="Times New Roman" w:hAnsi="Times New Roman" w:cs="Times New Roman"/>
          <w:b/>
          <w:bCs/>
          <w:color w:val="FF0000"/>
          <w:sz w:val="24"/>
          <w:szCs w:val="24"/>
          <w:lang w:eastAsia="ru-RU"/>
        </w:rPr>
      </w:pPr>
      <w:r w:rsidRPr="006F2CD6">
        <w:rPr>
          <w:rFonts w:ascii="Times New Roman" w:eastAsia="Times New Roman" w:hAnsi="Times New Roman" w:cs="Times New Roman"/>
          <w:b/>
          <w:bCs/>
          <w:color w:val="FF0000"/>
          <w:sz w:val="28"/>
          <w:szCs w:val="28"/>
          <w:lang w:eastAsia="ru-RU"/>
        </w:rPr>
        <w:t>Какого ребенка можно назвать агрессивным?</w:t>
      </w:r>
    </w:p>
    <w:p w:rsidR="006F2CD6" w:rsidRPr="006F2CD6" w:rsidRDefault="006F2CD6" w:rsidP="00DB02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F2CD6">
        <w:rPr>
          <w:rFonts w:ascii="Times New Roman" w:eastAsia="Times New Roman" w:hAnsi="Times New Roman" w:cs="Times New Roman"/>
          <w:color w:val="000000"/>
          <w:sz w:val="28"/>
          <w:szCs w:val="28"/>
          <w:lang w:eastAsia="ru-RU"/>
        </w:rPr>
        <w:t>Чтобы ответить на этот вопрос, надо знать:</w:t>
      </w:r>
    </w:p>
    <w:p w:rsidR="006F2CD6" w:rsidRPr="006F2CD6" w:rsidRDefault="006F2CD6" w:rsidP="00DB022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2CD6">
        <w:rPr>
          <w:rFonts w:ascii="Times New Roman" w:eastAsia="Times New Roman" w:hAnsi="Times New Roman" w:cs="Times New Roman"/>
          <w:color w:val="000000"/>
          <w:sz w:val="28"/>
          <w:szCs w:val="28"/>
          <w:lang w:eastAsia="ru-RU"/>
        </w:rPr>
        <w:t xml:space="preserve">- на кого он нападает (на </w:t>
      </w:r>
      <w:proofErr w:type="gramStart"/>
      <w:r w:rsidRPr="006F2CD6">
        <w:rPr>
          <w:rFonts w:ascii="Times New Roman" w:eastAsia="Times New Roman" w:hAnsi="Times New Roman" w:cs="Times New Roman"/>
          <w:color w:val="000000"/>
          <w:sz w:val="28"/>
          <w:szCs w:val="28"/>
          <w:lang w:eastAsia="ru-RU"/>
        </w:rPr>
        <w:t xml:space="preserve">более </w:t>
      </w:r>
      <w:r w:rsidR="00C52373">
        <w:rPr>
          <w:rFonts w:ascii="Times New Roman" w:eastAsia="Times New Roman" w:hAnsi="Times New Roman" w:cs="Times New Roman"/>
          <w:color w:val="000000"/>
          <w:sz w:val="28"/>
          <w:szCs w:val="28"/>
          <w:lang w:eastAsia="ru-RU"/>
        </w:rPr>
        <w:t xml:space="preserve"> </w:t>
      </w:r>
      <w:r w:rsidRPr="006F2CD6">
        <w:rPr>
          <w:rFonts w:ascii="Times New Roman" w:eastAsia="Times New Roman" w:hAnsi="Times New Roman" w:cs="Times New Roman"/>
          <w:color w:val="000000"/>
          <w:sz w:val="28"/>
          <w:szCs w:val="28"/>
          <w:lang w:eastAsia="ru-RU"/>
        </w:rPr>
        <w:t>младшего</w:t>
      </w:r>
      <w:proofErr w:type="gramEnd"/>
      <w:r w:rsidRPr="006F2CD6">
        <w:rPr>
          <w:rFonts w:ascii="Times New Roman" w:eastAsia="Times New Roman" w:hAnsi="Times New Roman" w:cs="Times New Roman"/>
          <w:color w:val="000000"/>
          <w:sz w:val="28"/>
          <w:szCs w:val="28"/>
          <w:lang w:eastAsia="ru-RU"/>
        </w:rPr>
        <w:t>, слабого - могут быть и другие варианты);</w:t>
      </w:r>
      <w:r w:rsidRPr="006F2CD6">
        <w:rPr>
          <w:rFonts w:ascii="Times New Roman" w:eastAsia="Times New Roman" w:hAnsi="Times New Roman" w:cs="Times New Roman"/>
          <w:color w:val="000000"/>
          <w:sz w:val="28"/>
          <w:szCs w:val="28"/>
          <w:lang w:eastAsia="ru-RU"/>
        </w:rPr>
        <w:br/>
        <w:t>- как часто он это делает. В одном из исследований подсчитали, что агрессивные дошкольники в течение</w:t>
      </w:r>
      <w:r w:rsidR="00DB0226">
        <w:rPr>
          <w:rFonts w:ascii="Times New Roman" w:eastAsia="Times New Roman" w:hAnsi="Times New Roman" w:cs="Times New Roman"/>
          <w:color w:val="000000"/>
          <w:sz w:val="28"/>
          <w:szCs w:val="28"/>
          <w:lang w:eastAsia="ru-RU"/>
        </w:rPr>
        <w:t xml:space="preserve"> </w:t>
      </w:r>
      <w:r w:rsidRPr="006F2CD6">
        <w:rPr>
          <w:rFonts w:ascii="Times New Roman" w:eastAsia="Times New Roman" w:hAnsi="Times New Roman" w:cs="Times New Roman"/>
          <w:color w:val="000000"/>
          <w:sz w:val="28"/>
          <w:szCs w:val="28"/>
          <w:lang w:eastAsia="ru-RU"/>
        </w:rPr>
        <w:t>часа делают несколько выпадов против своих сверстников, а более мирные собратья - не более одного</w:t>
      </w:r>
      <w:r w:rsidR="00DB0226">
        <w:rPr>
          <w:rFonts w:ascii="Times New Roman" w:eastAsia="Times New Roman" w:hAnsi="Times New Roman" w:cs="Times New Roman"/>
          <w:color w:val="000000"/>
          <w:sz w:val="28"/>
          <w:szCs w:val="28"/>
          <w:lang w:eastAsia="ru-RU"/>
        </w:rPr>
        <w:t xml:space="preserve"> </w:t>
      </w:r>
      <w:r w:rsidRPr="006F2CD6">
        <w:rPr>
          <w:rFonts w:ascii="Times New Roman" w:eastAsia="Times New Roman" w:hAnsi="Times New Roman" w:cs="Times New Roman"/>
          <w:color w:val="000000"/>
          <w:sz w:val="28"/>
          <w:szCs w:val="28"/>
          <w:lang w:eastAsia="ru-RU"/>
        </w:rPr>
        <w:t>выпада за то же время;</w:t>
      </w:r>
      <w:r w:rsidRPr="006F2CD6">
        <w:rPr>
          <w:rFonts w:ascii="Times New Roman" w:eastAsia="Times New Roman" w:hAnsi="Times New Roman" w:cs="Times New Roman"/>
          <w:color w:val="000000"/>
          <w:sz w:val="28"/>
          <w:szCs w:val="28"/>
          <w:lang w:eastAsia="ru-RU"/>
        </w:rPr>
        <w:br/>
        <w:t>- нападает он первым или нет, в каких обстоятельствах это делает и провоцирует ли его кто-то в этот</w:t>
      </w:r>
      <w:r w:rsidR="00DB0226">
        <w:rPr>
          <w:rFonts w:ascii="Times New Roman" w:eastAsia="Times New Roman" w:hAnsi="Times New Roman" w:cs="Times New Roman"/>
          <w:color w:val="000000"/>
          <w:sz w:val="28"/>
          <w:szCs w:val="28"/>
          <w:lang w:eastAsia="ru-RU"/>
        </w:rPr>
        <w:t xml:space="preserve"> </w:t>
      </w:r>
      <w:r w:rsidRPr="006F2CD6">
        <w:rPr>
          <w:rFonts w:ascii="Times New Roman" w:eastAsia="Times New Roman" w:hAnsi="Times New Roman" w:cs="Times New Roman"/>
          <w:color w:val="000000"/>
          <w:sz w:val="28"/>
          <w:szCs w:val="28"/>
          <w:lang w:eastAsia="ru-RU"/>
        </w:rPr>
        <w:t>момент.</w:t>
      </w:r>
    </w:p>
    <w:p w:rsidR="006F2CD6" w:rsidRPr="006F2CD6" w:rsidRDefault="006F2CD6" w:rsidP="00DB022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2CD6">
        <w:rPr>
          <w:rFonts w:ascii="Times New Roman" w:eastAsia="Times New Roman" w:hAnsi="Times New Roman" w:cs="Times New Roman"/>
          <w:color w:val="000000"/>
          <w:sz w:val="28"/>
          <w:szCs w:val="28"/>
          <w:lang w:eastAsia="ru-RU"/>
        </w:rPr>
        <w:t>Надо заметить, что четких критериев, какое поведение считать агрессивным, пожалуй, нет. Родители мальчиков, например, часто оправдывают такое поведение, которое для девочек считается неприемлемым. И все же практически в каждом детском коллективе выделяются постоянные агрессоры и те, у кого такие вспышки бывают гораздо реже.</w:t>
      </w:r>
    </w:p>
    <w:p w:rsidR="006F2CD6" w:rsidRPr="006F2CD6" w:rsidRDefault="006F2CD6" w:rsidP="00DB0226">
      <w:pPr>
        <w:spacing w:before="240" w:after="240" w:line="240" w:lineRule="auto"/>
        <w:jc w:val="both"/>
        <w:rPr>
          <w:rFonts w:ascii="Times New Roman" w:eastAsia="Times New Roman" w:hAnsi="Times New Roman" w:cs="Times New Roman"/>
          <w:b/>
          <w:bCs/>
          <w:color w:val="FF0000"/>
          <w:sz w:val="24"/>
          <w:szCs w:val="24"/>
          <w:lang w:eastAsia="ru-RU"/>
        </w:rPr>
      </w:pPr>
      <w:r w:rsidRPr="006F2CD6">
        <w:rPr>
          <w:rFonts w:ascii="Times New Roman" w:eastAsia="Times New Roman" w:hAnsi="Times New Roman" w:cs="Times New Roman"/>
          <w:b/>
          <w:bCs/>
          <w:color w:val="FF0000"/>
          <w:sz w:val="28"/>
          <w:szCs w:val="28"/>
          <w:lang w:eastAsia="ru-RU"/>
        </w:rPr>
        <w:t>Какие черты свойственны агрессивным детям?</w:t>
      </w:r>
    </w:p>
    <w:p w:rsidR="00DB0226" w:rsidRDefault="006F2CD6" w:rsidP="00DB022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2CD6">
        <w:rPr>
          <w:rFonts w:ascii="Times New Roman" w:eastAsia="Times New Roman" w:hAnsi="Times New Roman" w:cs="Times New Roman"/>
          <w:color w:val="000000"/>
          <w:sz w:val="28"/>
          <w:szCs w:val="28"/>
          <w:lang w:eastAsia="ru-RU"/>
        </w:rPr>
        <w:t>- Они часто перекладывают на других свою вину за вспыхнувший инцидент ("он мешал мне играть", "не хотел давать мне игрушку" и т.д.).</w:t>
      </w:r>
    </w:p>
    <w:p w:rsidR="00DB0226" w:rsidRDefault="006F2CD6" w:rsidP="00DB022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2CD6">
        <w:rPr>
          <w:rFonts w:ascii="Times New Roman" w:eastAsia="Times New Roman" w:hAnsi="Times New Roman" w:cs="Times New Roman"/>
          <w:color w:val="000000"/>
          <w:sz w:val="28"/>
          <w:szCs w:val="28"/>
          <w:lang w:eastAsia="ru-RU"/>
        </w:rPr>
        <w:t>- В окружающих они видят постоянную угрозу нападения или обиды.</w:t>
      </w:r>
    </w:p>
    <w:p w:rsidR="00DB0226" w:rsidRDefault="006F2CD6" w:rsidP="00DB022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2CD6">
        <w:rPr>
          <w:rFonts w:ascii="Times New Roman" w:eastAsia="Times New Roman" w:hAnsi="Times New Roman" w:cs="Times New Roman"/>
          <w:color w:val="000000"/>
          <w:sz w:val="28"/>
          <w:szCs w:val="28"/>
          <w:lang w:eastAsia="ru-RU"/>
        </w:rPr>
        <w:t>- Чаще испытывают негативные эмоции.</w:t>
      </w:r>
    </w:p>
    <w:p w:rsidR="006F2CD6" w:rsidRPr="00DB0226" w:rsidRDefault="006F2CD6" w:rsidP="00DB022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2CD6">
        <w:rPr>
          <w:rFonts w:ascii="Times New Roman" w:eastAsia="Times New Roman" w:hAnsi="Times New Roman" w:cs="Times New Roman"/>
          <w:color w:val="000000"/>
          <w:sz w:val="28"/>
          <w:szCs w:val="28"/>
          <w:lang w:eastAsia="ru-RU"/>
        </w:rPr>
        <w:t>- Они фиксированы на себе, других людей воспринимают как обстоятельства, мешающие их жизни, не стремятся понимать чувства других.</w:t>
      </w:r>
    </w:p>
    <w:p w:rsidR="006F2CD6" w:rsidRPr="006F2CD6" w:rsidRDefault="006F2CD6" w:rsidP="00DB0226">
      <w:pPr>
        <w:spacing w:before="240" w:after="240" w:line="240" w:lineRule="auto"/>
        <w:jc w:val="both"/>
        <w:rPr>
          <w:rFonts w:ascii="Times New Roman" w:eastAsia="Times New Roman" w:hAnsi="Times New Roman" w:cs="Times New Roman"/>
          <w:b/>
          <w:bCs/>
          <w:sz w:val="24"/>
          <w:szCs w:val="24"/>
          <w:lang w:eastAsia="ru-RU"/>
        </w:rPr>
      </w:pPr>
      <w:r w:rsidRPr="006F2CD6">
        <w:rPr>
          <w:rFonts w:ascii="Times New Roman" w:eastAsia="Times New Roman" w:hAnsi="Times New Roman" w:cs="Times New Roman"/>
          <w:b/>
          <w:bCs/>
          <w:color w:val="FF0000"/>
          <w:sz w:val="28"/>
          <w:szCs w:val="28"/>
          <w:lang w:eastAsia="ru-RU"/>
        </w:rPr>
        <w:t>Почему они так себя ведут?</w:t>
      </w:r>
    </w:p>
    <w:p w:rsidR="006F2CD6" w:rsidRPr="006F2CD6" w:rsidRDefault="006F2CD6" w:rsidP="00DB02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F2CD6">
        <w:rPr>
          <w:rFonts w:ascii="Times New Roman" w:eastAsia="Times New Roman" w:hAnsi="Times New Roman" w:cs="Times New Roman"/>
          <w:color w:val="000000"/>
          <w:sz w:val="28"/>
          <w:szCs w:val="28"/>
          <w:lang w:eastAsia="ru-RU"/>
        </w:rPr>
        <w:t xml:space="preserve">Мы уже говорили, что вспышки агрессии можно наблюдать у всех маленьких детей. Объясняется это тем, что у малышей еще недостаточно средств, чтобы выразить свои негативные ощущения, внутренний дискомфорт. Например, они ведут себя импульсивно, когда хотят привлечь внимание или получить какой-то предмет. Получив то, что хотели, прекращают свои агрессивные действия. Постепенно большинство детей понимает, какими способами можно получить желаемое, и </w:t>
      </w:r>
      <w:r w:rsidRPr="006F2CD6">
        <w:rPr>
          <w:rFonts w:ascii="Times New Roman" w:eastAsia="Times New Roman" w:hAnsi="Times New Roman" w:cs="Times New Roman"/>
          <w:color w:val="000000"/>
          <w:sz w:val="28"/>
          <w:szCs w:val="28"/>
          <w:lang w:eastAsia="ru-RU"/>
        </w:rPr>
        <w:lastRenderedPageBreak/>
        <w:t>выбирает обычно неагрессивное поведение. А кто-то предпочитает добиваться своего прежними действиями.</w:t>
      </w:r>
    </w:p>
    <w:p w:rsidR="006F2CD6" w:rsidRPr="006F2CD6" w:rsidRDefault="006F2CD6" w:rsidP="00DB022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2CD6">
        <w:rPr>
          <w:rFonts w:ascii="Times New Roman" w:eastAsia="Times New Roman" w:hAnsi="Times New Roman" w:cs="Times New Roman"/>
          <w:color w:val="000000"/>
          <w:sz w:val="28"/>
          <w:szCs w:val="28"/>
          <w:lang w:eastAsia="ru-RU"/>
        </w:rPr>
        <w:t xml:space="preserve">Есть и другие мотивы нападения: защита себя от явной и скрытой угрозы, месть обидчику, желание подчеркнуть и утвердить свое превосходство. Но больше всего, конечно, взрослых возмущает стремление некоторых детей унизить другого ребенка, радуясь при этом его страданиям. </w:t>
      </w:r>
    </w:p>
    <w:p w:rsidR="006F2CD6" w:rsidRPr="006F2CD6" w:rsidRDefault="006F2CD6" w:rsidP="00DB022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2CD6">
        <w:rPr>
          <w:rFonts w:ascii="Times New Roman" w:eastAsia="Times New Roman" w:hAnsi="Times New Roman" w:cs="Times New Roman"/>
          <w:color w:val="000000"/>
          <w:sz w:val="28"/>
          <w:szCs w:val="28"/>
          <w:lang w:eastAsia="ru-RU"/>
        </w:rPr>
        <w:t xml:space="preserve">Например, отобрать игрушку и швырнуть ее далеко в воду. Или намеренно столкнуть </w:t>
      </w:r>
      <w:proofErr w:type="gramStart"/>
      <w:r w:rsidRPr="006F2CD6">
        <w:rPr>
          <w:rFonts w:ascii="Times New Roman" w:eastAsia="Times New Roman" w:hAnsi="Times New Roman" w:cs="Times New Roman"/>
          <w:color w:val="000000"/>
          <w:sz w:val="28"/>
          <w:szCs w:val="28"/>
          <w:lang w:eastAsia="ru-RU"/>
        </w:rPr>
        <w:t>другого</w:t>
      </w:r>
      <w:proofErr w:type="gramEnd"/>
      <w:r w:rsidRPr="006F2CD6">
        <w:rPr>
          <w:rFonts w:ascii="Times New Roman" w:eastAsia="Times New Roman" w:hAnsi="Times New Roman" w:cs="Times New Roman"/>
          <w:color w:val="000000"/>
          <w:sz w:val="28"/>
          <w:szCs w:val="28"/>
          <w:lang w:eastAsia="ru-RU"/>
        </w:rPr>
        <w:t xml:space="preserve"> с лестницы и громко хохотать, наблюдая, как тот с трудом встает на ноги. Вот здесь агрессия - это уже самоцель, жестокое и враждебное поведение. Такие дети обычно выбирают из окружения одну-две жертвы, слабее себя физически. Чувство вины и раскаяния за свой поступок у них отсутствует.</w:t>
      </w:r>
    </w:p>
    <w:p w:rsidR="006F2CD6" w:rsidRPr="006F2CD6" w:rsidRDefault="006F2CD6" w:rsidP="00DB0226">
      <w:pPr>
        <w:spacing w:before="240" w:after="240" w:line="240" w:lineRule="auto"/>
        <w:jc w:val="both"/>
        <w:rPr>
          <w:rFonts w:ascii="Times New Roman" w:eastAsia="Times New Roman" w:hAnsi="Times New Roman" w:cs="Times New Roman"/>
          <w:b/>
          <w:bCs/>
          <w:color w:val="FF0000"/>
          <w:sz w:val="24"/>
          <w:szCs w:val="24"/>
          <w:lang w:eastAsia="ru-RU"/>
        </w:rPr>
      </w:pPr>
      <w:r w:rsidRPr="006F2CD6">
        <w:rPr>
          <w:rFonts w:ascii="Times New Roman" w:eastAsia="Times New Roman" w:hAnsi="Times New Roman" w:cs="Times New Roman"/>
          <w:b/>
          <w:bCs/>
          <w:color w:val="FF0000"/>
          <w:sz w:val="28"/>
          <w:szCs w:val="28"/>
          <w:lang w:eastAsia="ru-RU"/>
        </w:rPr>
        <w:t>Откуда берутся маленькие агрессоры?</w:t>
      </w:r>
    </w:p>
    <w:p w:rsidR="006F2CD6" w:rsidRPr="006F2CD6" w:rsidRDefault="008E3C7D" w:rsidP="00DB02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1" wp14:anchorId="74C33B09" wp14:editId="00BCCBEC">
            <wp:simplePos x="0" y="0"/>
            <wp:positionH relativeFrom="column">
              <wp:posOffset>4134485</wp:posOffset>
            </wp:positionH>
            <wp:positionV relativeFrom="paragraph">
              <wp:posOffset>156845</wp:posOffset>
            </wp:positionV>
            <wp:extent cx="2512060" cy="2275205"/>
            <wp:effectExtent l="0" t="0" r="254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689f77e3.jpg"/>
                    <pic:cNvPicPr/>
                  </pic:nvPicPr>
                  <pic:blipFill>
                    <a:blip r:embed="rId6">
                      <a:extLst>
                        <a:ext uri="{28A0092B-C50C-407E-A947-70E740481C1C}">
                          <a14:useLocalDpi xmlns:a14="http://schemas.microsoft.com/office/drawing/2010/main" val="0"/>
                        </a:ext>
                      </a:extLst>
                    </a:blip>
                    <a:stretch>
                      <a:fillRect/>
                    </a:stretch>
                  </pic:blipFill>
                  <pic:spPr>
                    <a:xfrm>
                      <a:off x="0" y="0"/>
                      <a:ext cx="2512060" cy="2275205"/>
                    </a:xfrm>
                    <a:prstGeom prst="rect">
                      <a:avLst/>
                    </a:prstGeom>
                  </pic:spPr>
                </pic:pic>
              </a:graphicData>
            </a:graphic>
            <wp14:sizeRelH relativeFrom="page">
              <wp14:pctWidth>0</wp14:pctWidth>
            </wp14:sizeRelH>
            <wp14:sizeRelV relativeFrom="page">
              <wp14:pctHeight>0</wp14:pctHeight>
            </wp14:sizeRelV>
          </wp:anchor>
        </w:drawing>
      </w:r>
      <w:r w:rsidR="006F2CD6" w:rsidRPr="006F2CD6">
        <w:rPr>
          <w:rFonts w:ascii="Times New Roman" w:eastAsia="Times New Roman" w:hAnsi="Times New Roman" w:cs="Times New Roman"/>
          <w:color w:val="000000"/>
          <w:sz w:val="28"/>
          <w:szCs w:val="28"/>
          <w:lang w:eastAsia="ru-RU"/>
        </w:rPr>
        <w:t>Когда речь идет о происхождении каких-то черт характера, высказывают обычно две точки зрения. Согласно одной, черты личности наследуются от родителей и более отдаленных предков. Согласно другой, ребенок подражает тому, что видит вокруг себя, и затем эти образцы поведения закрепляются как устойчивые качества личности. Правдоподобными кажутся оба объяснения. С генами могут передаваться какие-то особенности нервной системы, а значит, типы реагирования на обстоятельства жизни. И все же очень многое зависит от условий воспитания - и в семье, и в среде сверстников.</w:t>
      </w:r>
    </w:p>
    <w:p w:rsidR="006F2CD6" w:rsidRPr="006F2CD6" w:rsidRDefault="006F2CD6" w:rsidP="00DB0226">
      <w:pPr>
        <w:spacing w:before="240" w:after="240" w:line="240" w:lineRule="auto"/>
        <w:jc w:val="both"/>
        <w:rPr>
          <w:rFonts w:ascii="Times New Roman" w:eastAsia="Times New Roman" w:hAnsi="Times New Roman" w:cs="Times New Roman"/>
          <w:b/>
          <w:bCs/>
          <w:color w:val="FF0000"/>
          <w:sz w:val="24"/>
          <w:szCs w:val="24"/>
          <w:lang w:eastAsia="ru-RU"/>
        </w:rPr>
      </w:pPr>
      <w:r w:rsidRPr="006F2CD6">
        <w:rPr>
          <w:rFonts w:ascii="Times New Roman" w:eastAsia="Times New Roman" w:hAnsi="Times New Roman" w:cs="Times New Roman"/>
          <w:b/>
          <w:bCs/>
          <w:color w:val="FF0000"/>
          <w:sz w:val="28"/>
          <w:szCs w:val="28"/>
          <w:lang w:eastAsia="ru-RU"/>
        </w:rPr>
        <w:t>Что можно сделать?</w:t>
      </w:r>
    </w:p>
    <w:p w:rsidR="00DB0226" w:rsidRDefault="006F2CD6" w:rsidP="00DB022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2CD6">
        <w:rPr>
          <w:rFonts w:ascii="Times New Roman" w:eastAsia="Times New Roman" w:hAnsi="Times New Roman" w:cs="Times New Roman"/>
          <w:color w:val="000000"/>
          <w:sz w:val="28"/>
          <w:szCs w:val="28"/>
          <w:lang w:eastAsia="ru-RU"/>
        </w:rPr>
        <w:t>1. Помогите ребенку осваивать конструктивные способы преодоления препятствий, разрешения проблем; покажите, что есть более эффективные и безопасные для всех способы, чем физическое нападение; объясните, что агрессия дает только временный успех.</w:t>
      </w:r>
    </w:p>
    <w:p w:rsidR="00DB0226" w:rsidRDefault="006F2CD6" w:rsidP="00DB022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2CD6">
        <w:rPr>
          <w:rFonts w:ascii="Times New Roman" w:eastAsia="Times New Roman" w:hAnsi="Times New Roman" w:cs="Times New Roman"/>
          <w:color w:val="000000"/>
          <w:sz w:val="28"/>
          <w:szCs w:val="28"/>
          <w:lang w:eastAsia="ru-RU"/>
        </w:rPr>
        <w:t>2. Не заражайте ребенка собственными агрессивными реакциями на какие-то события.</w:t>
      </w:r>
    </w:p>
    <w:p w:rsidR="006F2CD6" w:rsidRPr="006F2CD6" w:rsidRDefault="006F2CD6" w:rsidP="00DB02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F2CD6">
        <w:rPr>
          <w:rFonts w:ascii="Times New Roman" w:eastAsia="Times New Roman" w:hAnsi="Times New Roman" w:cs="Times New Roman"/>
          <w:color w:val="000000"/>
          <w:sz w:val="28"/>
          <w:szCs w:val="28"/>
          <w:lang w:eastAsia="ru-RU"/>
        </w:rPr>
        <w:t>3. Помогите ему лучше узнать себя и других людей. Не исключено, что ребенок ведет себя агрессивно, потому что не видит другого способа самоутвердиться или воспринимает мир как враждебный. Не унижайте и не оскорбляйте ребенка; обеспечьте ему чувство защищенности.</w:t>
      </w:r>
    </w:p>
    <w:p w:rsidR="006F2CD6" w:rsidRPr="006F2CD6" w:rsidRDefault="006F2CD6" w:rsidP="00DB022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2CD6">
        <w:rPr>
          <w:rFonts w:ascii="Times New Roman" w:eastAsia="Times New Roman" w:hAnsi="Times New Roman" w:cs="Times New Roman"/>
          <w:color w:val="000000"/>
          <w:sz w:val="28"/>
          <w:szCs w:val="28"/>
          <w:lang w:eastAsia="ru-RU"/>
        </w:rPr>
        <w:t>Вспомните причины собственных агрессивных поступков в детском возрасте. Например, из-за чего происходили ваши стычки с братом, или сестрой, или собственными родителями, или одноклассниками. Возможно, вы начнете лучше понимать своего ребенка и сможете помочь ему.</w:t>
      </w:r>
    </w:p>
    <w:p w:rsidR="006F2CD6" w:rsidRPr="006F2CD6" w:rsidRDefault="006F2CD6" w:rsidP="00DB0226">
      <w:pPr>
        <w:spacing w:before="100" w:beforeAutospacing="1" w:after="100" w:afterAutospacing="1" w:line="240" w:lineRule="auto"/>
        <w:jc w:val="both"/>
        <w:rPr>
          <w:rFonts w:ascii="Times New Roman" w:eastAsia="Times New Roman" w:hAnsi="Times New Roman" w:cs="Times New Roman"/>
          <w:b/>
          <w:bCs/>
          <w:color w:val="FF0000"/>
          <w:sz w:val="24"/>
          <w:szCs w:val="24"/>
          <w:lang w:eastAsia="ru-RU"/>
        </w:rPr>
      </w:pPr>
      <w:r w:rsidRPr="006F2CD6">
        <w:rPr>
          <w:rFonts w:ascii="Times New Roman" w:eastAsia="Times New Roman" w:hAnsi="Times New Roman" w:cs="Times New Roman"/>
          <w:b/>
          <w:bCs/>
          <w:color w:val="FF0000"/>
          <w:sz w:val="28"/>
          <w:szCs w:val="28"/>
          <w:lang w:eastAsia="ru-RU"/>
        </w:rPr>
        <w:lastRenderedPageBreak/>
        <w:t>Беззащитность перед агрессией.</w:t>
      </w:r>
    </w:p>
    <w:p w:rsidR="006F2CD6" w:rsidRPr="006F2CD6" w:rsidRDefault="006F2CD6" w:rsidP="00DB02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F2CD6">
        <w:rPr>
          <w:rFonts w:ascii="Times New Roman" w:eastAsia="Times New Roman" w:hAnsi="Times New Roman" w:cs="Times New Roman"/>
          <w:color w:val="000000"/>
          <w:sz w:val="28"/>
          <w:szCs w:val="28"/>
          <w:lang w:eastAsia="ru-RU"/>
        </w:rPr>
        <w:t>Среди детей есть и агрессоры, и тихони. Тихони чаще - девочки, но нередко и мальчики. Незлобивые, кроткие, они уступают свои игрушки и вещи другим, никогда не дадут сдачи обидчику. Не стараются привлечь к себе внимание, не пытаются требовать даже законно своего, легко смиряются с потерями, несправедливыми решениями, не пытаются себя отстоять. Активным контактам они предпочитают позицию наблюдателя, коллективным играм - индивидуальное общение.</w:t>
      </w:r>
    </w:p>
    <w:p w:rsidR="006F2CD6" w:rsidRPr="006F2CD6" w:rsidRDefault="006F2CD6" w:rsidP="00DB022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2CD6">
        <w:rPr>
          <w:rFonts w:ascii="Times New Roman" w:eastAsia="Times New Roman" w:hAnsi="Times New Roman" w:cs="Times New Roman"/>
          <w:color w:val="000000"/>
          <w:sz w:val="28"/>
          <w:szCs w:val="28"/>
          <w:lang w:eastAsia="ru-RU"/>
        </w:rPr>
        <w:t>Родители и окружающие считают таких детей неприспособленными к жизни. Их возможности часто недооценивают, занижают. Многие родители считают, что главное в жизни - продемонстрировать свои возможности перед другими, отстоять и защитить себя. А именно этого тихие дети и не умеют.</w:t>
      </w:r>
    </w:p>
    <w:p w:rsidR="006F2CD6" w:rsidRPr="006F2CD6" w:rsidRDefault="006F2CD6" w:rsidP="00DB022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2CD6">
        <w:rPr>
          <w:rFonts w:ascii="Times New Roman" w:eastAsia="Times New Roman" w:hAnsi="Times New Roman" w:cs="Times New Roman"/>
          <w:color w:val="000000"/>
          <w:sz w:val="28"/>
          <w:szCs w:val="28"/>
          <w:lang w:eastAsia="ru-RU"/>
        </w:rPr>
        <w:t>Не все тихони такие от природы. "Тихие" качества некоторых из них сформировали родители чрезмерными требованиями соблюдать нормы поведения, постоянными напоминаниями о том, как должна себя вести приличная девочка или воспитанный мальчик.</w:t>
      </w:r>
    </w:p>
    <w:p w:rsidR="00DB0226" w:rsidRDefault="008E3C7D" w:rsidP="00DB022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1312" behindDoc="0" locked="0" layoutInCell="1" allowOverlap="1" wp14:anchorId="6A7F46B5" wp14:editId="2FC86FD6">
            <wp:simplePos x="0" y="0"/>
            <wp:positionH relativeFrom="column">
              <wp:posOffset>4752975</wp:posOffset>
            </wp:positionH>
            <wp:positionV relativeFrom="paragraph">
              <wp:posOffset>95250</wp:posOffset>
            </wp:positionV>
            <wp:extent cx="1757680" cy="1727200"/>
            <wp:effectExtent l="0" t="0" r="0" b="635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8038706931508_b.jpg"/>
                    <pic:cNvPicPr/>
                  </pic:nvPicPr>
                  <pic:blipFill>
                    <a:blip r:embed="rId7">
                      <a:extLst>
                        <a:ext uri="{28A0092B-C50C-407E-A947-70E740481C1C}">
                          <a14:useLocalDpi xmlns:a14="http://schemas.microsoft.com/office/drawing/2010/main" val="0"/>
                        </a:ext>
                      </a:extLst>
                    </a:blip>
                    <a:stretch>
                      <a:fillRect/>
                    </a:stretch>
                  </pic:blipFill>
                  <pic:spPr>
                    <a:xfrm>
                      <a:off x="0" y="0"/>
                      <a:ext cx="1757680" cy="17272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F2CD6" w:rsidRPr="006F2CD6">
        <w:rPr>
          <w:rFonts w:ascii="Times New Roman" w:eastAsia="Times New Roman" w:hAnsi="Times New Roman" w:cs="Times New Roman"/>
          <w:color w:val="000000"/>
          <w:sz w:val="28"/>
          <w:szCs w:val="28"/>
          <w:lang w:eastAsia="ru-RU"/>
        </w:rPr>
        <w:t xml:space="preserve">Поведением этих детей управляют слова "прилично" и "неприлично". Неприлично выходить из себя, говорить грубые слова, драться, опускаться до уровня обидчика, повышать голос на родителей. Прилично быть скромным, стеснительным, почтительным к старшим, держать свое мнение при себе. Нередко </w:t>
      </w:r>
      <w:proofErr w:type="gramStart"/>
      <w:r w:rsidR="006F2CD6" w:rsidRPr="006F2CD6">
        <w:rPr>
          <w:rFonts w:ascii="Times New Roman" w:eastAsia="Times New Roman" w:hAnsi="Times New Roman" w:cs="Times New Roman"/>
          <w:color w:val="000000"/>
          <w:sz w:val="28"/>
          <w:szCs w:val="28"/>
          <w:lang w:eastAsia="ru-RU"/>
        </w:rPr>
        <w:t>добытая</w:t>
      </w:r>
      <w:proofErr w:type="gramEnd"/>
      <w:r w:rsidR="006F2CD6" w:rsidRPr="006F2CD6">
        <w:rPr>
          <w:rFonts w:ascii="Times New Roman" w:eastAsia="Times New Roman" w:hAnsi="Times New Roman" w:cs="Times New Roman"/>
          <w:color w:val="000000"/>
          <w:sz w:val="28"/>
          <w:szCs w:val="28"/>
          <w:lang w:eastAsia="ru-RU"/>
        </w:rPr>
        <w:t xml:space="preserve"> таким образом "</w:t>
      </w:r>
      <w:proofErr w:type="spellStart"/>
      <w:r w:rsidR="006F2CD6" w:rsidRPr="006F2CD6">
        <w:rPr>
          <w:rFonts w:ascii="Times New Roman" w:eastAsia="Times New Roman" w:hAnsi="Times New Roman" w:cs="Times New Roman"/>
          <w:color w:val="000000"/>
          <w:sz w:val="28"/>
          <w:szCs w:val="28"/>
          <w:lang w:eastAsia="ru-RU"/>
        </w:rPr>
        <w:t>приличность</w:t>
      </w:r>
      <w:proofErr w:type="spellEnd"/>
      <w:r w:rsidR="006F2CD6" w:rsidRPr="006F2CD6">
        <w:rPr>
          <w:rFonts w:ascii="Times New Roman" w:eastAsia="Times New Roman" w:hAnsi="Times New Roman" w:cs="Times New Roman"/>
          <w:color w:val="000000"/>
          <w:sz w:val="28"/>
          <w:szCs w:val="28"/>
          <w:lang w:eastAsia="ru-RU"/>
        </w:rPr>
        <w:t>" оборачивается серьезными проблемами и для родителей. Но главным образом для самого ребенка - от непредсказуемых вспышек агрессии до тяжелых эмоциональных расстройств.</w:t>
      </w:r>
    </w:p>
    <w:p w:rsidR="006F2CD6" w:rsidRPr="006F2CD6" w:rsidRDefault="006F2CD6" w:rsidP="00DB0226">
      <w:pPr>
        <w:spacing w:before="100" w:beforeAutospacing="1" w:after="100" w:afterAutospacing="1" w:line="240" w:lineRule="auto"/>
        <w:jc w:val="both"/>
        <w:rPr>
          <w:rFonts w:ascii="Times New Roman" w:eastAsia="Times New Roman" w:hAnsi="Times New Roman" w:cs="Times New Roman"/>
          <w:b/>
          <w:bCs/>
          <w:color w:val="FF0000"/>
          <w:sz w:val="24"/>
          <w:szCs w:val="24"/>
          <w:lang w:eastAsia="ru-RU"/>
        </w:rPr>
      </w:pPr>
      <w:r w:rsidRPr="006F2CD6">
        <w:rPr>
          <w:rFonts w:ascii="Times New Roman" w:eastAsia="Times New Roman" w:hAnsi="Times New Roman" w:cs="Times New Roman"/>
          <w:b/>
          <w:bCs/>
          <w:color w:val="FF0000"/>
          <w:sz w:val="28"/>
          <w:szCs w:val="28"/>
          <w:lang w:eastAsia="ru-RU"/>
        </w:rPr>
        <w:t>Неагрессивный ребенок: как ему помочь?</w:t>
      </w:r>
    </w:p>
    <w:p w:rsidR="00DB0226" w:rsidRDefault="006F2CD6" w:rsidP="00DB022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2CD6">
        <w:rPr>
          <w:rFonts w:ascii="Times New Roman" w:eastAsia="Times New Roman" w:hAnsi="Times New Roman" w:cs="Times New Roman"/>
          <w:color w:val="000000"/>
          <w:sz w:val="28"/>
          <w:szCs w:val="28"/>
          <w:lang w:eastAsia="ru-RU"/>
        </w:rPr>
        <w:t>Ирония и юмор - защита неагрессивных детей. Но есть и другие тихони, они чувствуют себя в этой роли комфортно, поскольку она соответствует их психологической природе. Их кротость, уступчивость поначалу устраивает родителей, поскольку избавляет от многих хлопот. Но по мере того как ребенок вырастает и включается в социальную жизнь (прежде всего школьную), у родителей появляется беспокойство. Дочь (сын) не может дать отпор другим детям, постоять за себя, не в состоянии обеспечить выживаемость в борьбе за существование, которая ведется в каждом школьном классе, коридоре, дворе.</w:t>
      </w:r>
      <w:r w:rsidR="00AC367D">
        <w:rPr>
          <w:rFonts w:ascii="Times New Roman" w:eastAsia="Times New Roman" w:hAnsi="Times New Roman" w:cs="Times New Roman"/>
          <w:color w:val="000000"/>
          <w:sz w:val="28"/>
          <w:szCs w:val="28"/>
          <w:lang w:eastAsia="ru-RU"/>
        </w:rPr>
        <w:t xml:space="preserve"> </w:t>
      </w:r>
      <w:r w:rsidRPr="006F2CD6">
        <w:rPr>
          <w:rFonts w:ascii="Times New Roman" w:eastAsia="Times New Roman" w:hAnsi="Times New Roman" w:cs="Times New Roman"/>
          <w:color w:val="000000"/>
          <w:sz w:val="28"/>
          <w:szCs w:val="28"/>
          <w:lang w:eastAsia="ru-RU"/>
        </w:rPr>
        <w:t xml:space="preserve">Родителям кажется, что они помогут ребенку, если научат его злиться, толкаться, выкрикивать обидные слова, драться. Они настойчиво учат его, что не следует загонять внутрь свою обиду, скрывать недовольство - лучше об этом заявить открыто. Пускай в решительной и даже агрессивной манере - надо, чтобы другие поняли, что он не собирается </w:t>
      </w:r>
      <w:r w:rsidR="00DB0226" w:rsidRPr="006F2CD6">
        <w:rPr>
          <w:rFonts w:ascii="Times New Roman" w:eastAsia="Times New Roman" w:hAnsi="Times New Roman" w:cs="Times New Roman"/>
          <w:color w:val="000000"/>
          <w:sz w:val="28"/>
          <w:szCs w:val="28"/>
          <w:lang w:eastAsia="ru-RU"/>
        </w:rPr>
        <w:t>сидеть,</w:t>
      </w:r>
      <w:r w:rsidRPr="006F2CD6">
        <w:rPr>
          <w:rFonts w:ascii="Times New Roman" w:eastAsia="Times New Roman" w:hAnsi="Times New Roman" w:cs="Times New Roman"/>
          <w:color w:val="000000"/>
          <w:sz w:val="28"/>
          <w:szCs w:val="28"/>
          <w:lang w:eastAsia="ru-RU"/>
        </w:rPr>
        <w:t xml:space="preserve"> сложа руки и ждать, когда его обидят еще раз.</w:t>
      </w:r>
    </w:p>
    <w:p w:rsidR="00DB0226" w:rsidRDefault="006F2CD6" w:rsidP="00DB022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2CD6">
        <w:rPr>
          <w:rFonts w:ascii="Times New Roman" w:eastAsia="Times New Roman" w:hAnsi="Times New Roman" w:cs="Times New Roman"/>
          <w:color w:val="000000"/>
          <w:sz w:val="28"/>
          <w:szCs w:val="28"/>
          <w:lang w:eastAsia="ru-RU"/>
        </w:rPr>
        <w:t xml:space="preserve">Родители были бы очень рады, увидев у ребенка признаки сильного гнева. Но чаще всего этого не происходит. Дети не хотят меняться; у них есть много причин, чтобы </w:t>
      </w:r>
      <w:r w:rsidRPr="006F2CD6">
        <w:rPr>
          <w:rFonts w:ascii="Times New Roman" w:eastAsia="Times New Roman" w:hAnsi="Times New Roman" w:cs="Times New Roman"/>
          <w:color w:val="000000"/>
          <w:sz w:val="28"/>
          <w:szCs w:val="28"/>
          <w:lang w:eastAsia="ru-RU"/>
        </w:rPr>
        <w:lastRenderedPageBreak/>
        <w:t>отстаивать свой способ включения в реальность. (И их упорство как раз демонстрирует, что не так они и безвольны, что вполне могут защищать себя, когда это для них важно.)</w:t>
      </w:r>
    </w:p>
    <w:p w:rsidR="00DB0226" w:rsidRDefault="00886F1A" w:rsidP="00DB022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2336" behindDoc="0" locked="0" layoutInCell="1" allowOverlap="1" wp14:anchorId="1D43110D" wp14:editId="30F1E974">
            <wp:simplePos x="0" y="0"/>
            <wp:positionH relativeFrom="column">
              <wp:posOffset>48260</wp:posOffset>
            </wp:positionH>
            <wp:positionV relativeFrom="paragraph">
              <wp:posOffset>1510665</wp:posOffset>
            </wp:positionV>
            <wp:extent cx="2405380" cy="168338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6-7-17-53-54-493-j237rsXAQ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5380" cy="168338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F2CD6" w:rsidRPr="006F2CD6">
        <w:rPr>
          <w:rFonts w:ascii="Times New Roman" w:eastAsia="Times New Roman" w:hAnsi="Times New Roman" w:cs="Times New Roman"/>
          <w:color w:val="000000"/>
          <w:sz w:val="28"/>
          <w:szCs w:val="28"/>
          <w:lang w:eastAsia="ru-RU"/>
        </w:rPr>
        <w:t>Тихие дети, как правило, более слабы энергетически. И, отказываясь от протестов в виде активных выступлений, отпоров, демонстраций, они, прежде всего, экономят свою энергию. У такого ребенка часто очень хорошо развита способность к самонаблюдению, самоанализу. Он хорошо объясняет собственные действия, поступки других людей, их причины. Именно так он и выясняет отношения с окружающими. Тихие дети предпочитают проводить внутреннюю работу по защите себя.</w:t>
      </w:r>
    </w:p>
    <w:p w:rsidR="00DB0226" w:rsidRDefault="006F2CD6" w:rsidP="00DB0226">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2CD6">
        <w:rPr>
          <w:rFonts w:ascii="Times New Roman" w:eastAsia="Times New Roman" w:hAnsi="Times New Roman" w:cs="Times New Roman"/>
          <w:color w:val="000000"/>
          <w:sz w:val="28"/>
          <w:szCs w:val="28"/>
          <w:lang w:eastAsia="ru-RU"/>
        </w:rPr>
        <w:t>Они часто самодостаточны и гораздо меньше, чем их сверстники, зависят и страдают от мнения и оценки окружающих. Нельзя сказать, что они не высказывают своего отношения, не протестуют. Их защита - ирония и юмор. Она не так заметна со стороны, но для них она так же реальна, как для другого ребенка - крепкие кулаки, железные нервы, напористость.</w:t>
      </w:r>
    </w:p>
    <w:p w:rsidR="006F2CD6" w:rsidRPr="006F2CD6" w:rsidRDefault="006F2CD6" w:rsidP="00DB0226">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F2CD6">
        <w:rPr>
          <w:rFonts w:ascii="Times New Roman" w:eastAsia="Times New Roman" w:hAnsi="Times New Roman" w:cs="Times New Roman"/>
          <w:color w:val="000000"/>
          <w:sz w:val="28"/>
          <w:szCs w:val="28"/>
          <w:lang w:eastAsia="ru-RU"/>
        </w:rPr>
        <w:t>И все же родителям не стоит вовсе отказываться от желания научить тихого ребенка активно выражать свой протест, гнев, защищать себя (если это не противоречит желанию ребенка). Можно предложить ему разнообразные решения возможных конфликтных ситуаций, продемонстрировать их и разыграть вместе с ним. Ребенок сам выберет подходящие ему способы защиты.</w:t>
      </w:r>
    </w:p>
    <w:p w:rsidR="008E3C7D" w:rsidRPr="008E3C7D" w:rsidRDefault="008E3C7D" w:rsidP="008E3C7D">
      <w:pPr>
        <w:spacing w:after="0" w:line="240" w:lineRule="auto"/>
        <w:jc w:val="right"/>
        <w:rPr>
          <w:rFonts w:ascii="Times New Roman" w:eastAsia="Times New Roman" w:hAnsi="Times New Roman" w:cs="Times New Roman"/>
          <w:b/>
          <w:bCs/>
          <w:sz w:val="24"/>
          <w:szCs w:val="28"/>
          <w:lang w:eastAsia="ru-RU"/>
        </w:rPr>
      </w:pPr>
      <w:r w:rsidRPr="008E3C7D">
        <w:rPr>
          <w:rFonts w:ascii="Times New Roman" w:eastAsia="Times New Roman" w:hAnsi="Times New Roman" w:cs="Times New Roman"/>
          <w:b/>
          <w:bCs/>
          <w:sz w:val="24"/>
          <w:szCs w:val="28"/>
          <w:lang w:eastAsia="ru-RU"/>
        </w:rPr>
        <w:t>Источник: http://crrds1544.mskzapad.ru</w:t>
      </w:r>
    </w:p>
    <w:p w:rsidR="005C65FA" w:rsidRDefault="00C52373">
      <w:bookmarkStart w:id="0" w:name="_GoBack"/>
      <w:bookmarkEnd w:id="0"/>
    </w:p>
    <w:sectPr w:rsidR="005C65FA" w:rsidSect="006F2C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CA2"/>
    <w:rsid w:val="00145AAE"/>
    <w:rsid w:val="00687779"/>
    <w:rsid w:val="006F2CD6"/>
    <w:rsid w:val="00866FC6"/>
    <w:rsid w:val="00886F1A"/>
    <w:rsid w:val="008E3C7D"/>
    <w:rsid w:val="00AC367D"/>
    <w:rsid w:val="00B07CA2"/>
    <w:rsid w:val="00C52373"/>
    <w:rsid w:val="00DB0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2CD6"/>
    <w:rPr>
      <w:color w:val="0000FF" w:themeColor="hyperlink"/>
      <w:u w:val="single"/>
    </w:rPr>
  </w:style>
  <w:style w:type="paragraph" w:styleId="a4">
    <w:name w:val="Balloon Text"/>
    <w:basedOn w:val="a"/>
    <w:link w:val="a5"/>
    <w:uiPriority w:val="99"/>
    <w:semiHidden/>
    <w:unhideWhenUsed/>
    <w:rsid w:val="008E3C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3C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2CD6"/>
    <w:rPr>
      <w:color w:val="0000FF" w:themeColor="hyperlink"/>
      <w:u w:val="single"/>
    </w:rPr>
  </w:style>
  <w:style w:type="paragraph" w:styleId="a4">
    <w:name w:val="Balloon Text"/>
    <w:basedOn w:val="a"/>
    <w:link w:val="a5"/>
    <w:uiPriority w:val="99"/>
    <w:semiHidden/>
    <w:unhideWhenUsed/>
    <w:rsid w:val="008E3C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3C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879689">
      <w:bodyDiv w:val="1"/>
      <w:marLeft w:val="0"/>
      <w:marRight w:val="0"/>
      <w:marTop w:val="0"/>
      <w:marBottom w:val="0"/>
      <w:divBdr>
        <w:top w:val="none" w:sz="0" w:space="0" w:color="auto"/>
        <w:left w:val="none" w:sz="0" w:space="0" w:color="auto"/>
        <w:bottom w:val="none" w:sz="0" w:space="0" w:color="auto"/>
        <w:right w:val="none" w:sz="0" w:space="0" w:color="auto"/>
      </w:divBdr>
      <w:divsChild>
        <w:div w:id="590240189">
          <w:marLeft w:val="0"/>
          <w:marRight w:val="0"/>
          <w:marTop w:val="0"/>
          <w:marBottom w:val="0"/>
          <w:divBdr>
            <w:top w:val="none" w:sz="0" w:space="0" w:color="auto"/>
            <w:left w:val="none" w:sz="0" w:space="0" w:color="auto"/>
            <w:bottom w:val="none" w:sz="0" w:space="0" w:color="auto"/>
            <w:right w:val="none" w:sz="0" w:space="0" w:color="auto"/>
          </w:divBdr>
          <w:divsChild>
            <w:div w:id="2053964477">
              <w:marLeft w:val="0"/>
              <w:marRight w:val="0"/>
              <w:marTop w:val="0"/>
              <w:marBottom w:val="0"/>
              <w:divBdr>
                <w:top w:val="none" w:sz="0" w:space="0" w:color="auto"/>
                <w:left w:val="none" w:sz="0" w:space="0" w:color="auto"/>
                <w:bottom w:val="none" w:sz="0" w:space="0" w:color="auto"/>
                <w:right w:val="none" w:sz="0" w:space="0" w:color="auto"/>
              </w:divBdr>
              <w:divsChild>
                <w:div w:id="756899376">
                  <w:marLeft w:val="0"/>
                  <w:marRight w:val="0"/>
                  <w:marTop w:val="0"/>
                  <w:marBottom w:val="0"/>
                  <w:divBdr>
                    <w:top w:val="none" w:sz="0" w:space="0" w:color="auto"/>
                    <w:left w:val="none" w:sz="0" w:space="0" w:color="auto"/>
                    <w:bottom w:val="none" w:sz="0" w:space="0" w:color="auto"/>
                    <w:right w:val="none" w:sz="0" w:space="0" w:color="auto"/>
                  </w:divBdr>
                  <w:divsChild>
                    <w:div w:id="103305610">
                      <w:marLeft w:val="0"/>
                      <w:marRight w:val="0"/>
                      <w:marTop w:val="0"/>
                      <w:marBottom w:val="0"/>
                      <w:divBdr>
                        <w:top w:val="none" w:sz="0" w:space="0" w:color="auto"/>
                        <w:left w:val="none" w:sz="0" w:space="0" w:color="auto"/>
                        <w:bottom w:val="none" w:sz="0" w:space="0" w:color="auto"/>
                        <w:right w:val="none" w:sz="0" w:space="0" w:color="auto"/>
                      </w:divBdr>
                      <w:divsChild>
                        <w:div w:id="1988196067">
                          <w:marLeft w:val="0"/>
                          <w:marRight w:val="0"/>
                          <w:marTop w:val="0"/>
                          <w:marBottom w:val="0"/>
                          <w:divBdr>
                            <w:top w:val="none" w:sz="0" w:space="0" w:color="auto"/>
                            <w:left w:val="none" w:sz="0" w:space="0" w:color="auto"/>
                            <w:bottom w:val="none" w:sz="0" w:space="0" w:color="auto"/>
                            <w:right w:val="none" w:sz="0" w:space="0" w:color="auto"/>
                          </w:divBdr>
                          <w:divsChild>
                            <w:div w:id="157118935">
                              <w:marLeft w:val="0"/>
                              <w:marRight w:val="0"/>
                              <w:marTop w:val="0"/>
                              <w:marBottom w:val="0"/>
                              <w:divBdr>
                                <w:top w:val="none" w:sz="0" w:space="0" w:color="auto"/>
                                <w:left w:val="none" w:sz="0" w:space="0" w:color="auto"/>
                                <w:bottom w:val="none" w:sz="0" w:space="0" w:color="auto"/>
                                <w:right w:val="none" w:sz="0" w:space="0" w:color="auto"/>
                              </w:divBdr>
                              <w:divsChild>
                                <w:div w:id="9981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1251</Words>
  <Characters>7133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Анохина</dc:creator>
  <cp:keywords/>
  <dc:description/>
  <cp:lastModifiedBy>Анохина</cp:lastModifiedBy>
  <cp:revision>7</cp:revision>
  <dcterms:created xsi:type="dcterms:W3CDTF">2012-10-15T04:25:00Z</dcterms:created>
  <dcterms:modified xsi:type="dcterms:W3CDTF">2013-04-12T05:23:00Z</dcterms:modified>
</cp:coreProperties>
</file>